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/>
          <w:sz w:val="36"/>
        </w:rPr>
        <w:t>财产品（</w:t>
      </w:r>
      <w:r>
        <w:rPr>
          <w:rFonts w:ascii="黑体" w:eastAsia="黑体" w:hAnsi="黑体"/>
          <w:sz w:val="36"/>
        </w:rPr>
        <w:t>A20002</w:t>
      </w:r>
      <w:r>
        <w:rPr>
          <w:rFonts w:ascii="黑体" w:eastAsia="黑体" w:hAnsi="黑体"/>
          <w:sz w:val="36"/>
        </w:rPr>
        <w:t>）净值公告（</w:t>
      </w:r>
      <w:r>
        <w:rPr>
          <w:rFonts w:ascii="黑体" w:eastAsia="黑体" w:hAnsi="黑体"/>
          <w:sz w:val="36"/>
        </w:rPr>
        <w:t>2022-11-07</w:t>
      </w:r>
      <w:r>
        <w:rPr>
          <w:rFonts w:ascii="黑体" w:eastAsia="黑体" w:hAnsi="黑体"/>
          <w:sz w:val="36"/>
        </w:rPr>
        <w:t>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/>
          <w:sz w:val="24"/>
        </w:rPr>
        <w:t>南银理财珠联璧合日日聚宝现金管理类公募人民币理财产品</w:t>
      </w:r>
      <w:r>
        <w:rPr>
          <w:rFonts w:ascii="仿宋_GB2312" w:eastAsia="仿宋_GB2312" w:hAnsi="仿宋_GB2312"/>
          <w:sz w:val="24"/>
        </w:rPr>
        <w:t>(</w:t>
      </w:r>
      <w:r>
        <w:rPr>
          <w:rFonts w:ascii="仿宋_GB2312" w:eastAsia="仿宋_GB2312" w:hAnsi="仿宋_GB2312"/>
          <w:sz w:val="24"/>
        </w:rPr>
        <w:t>产品登记编码</w:t>
      </w:r>
      <w:r>
        <w:rPr>
          <w:rFonts w:ascii="仿宋_GB2312" w:eastAsia="仿宋_GB2312" w:hAnsi="仿宋_GB2312"/>
          <w:sz w:val="24"/>
        </w:rPr>
        <w:t>Z7003220000009</w:t>
      </w:r>
      <w:r>
        <w:rPr>
          <w:rFonts w:ascii="仿宋_GB2312" w:eastAsia="仿宋_GB2312" w:hAnsi="仿宋_GB2312"/>
          <w:sz w:val="24"/>
        </w:rPr>
        <w:t>，内部销售代码</w:t>
      </w:r>
      <w:r>
        <w:rPr>
          <w:rFonts w:ascii="仿宋_GB2312" w:eastAsia="仿宋_GB2312" w:hAnsi="仿宋_GB2312"/>
          <w:sz w:val="24"/>
        </w:rPr>
        <w:t>A20002)</w:t>
      </w:r>
      <w:r>
        <w:rPr>
          <w:rFonts w:ascii="仿宋_GB2312" w:eastAsia="仿宋_GB2312" w:hAnsi="仿宋_GB2312"/>
          <w:sz w:val="24"/>
        </w:rPr>
        <w:t>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/>
          <w:sz w:val="24"/>
        </w:rPr>
        <w:t>2022</w:t>
      </w:r>
      <w:r>
        <w:rPr>
          <w:rFonts w:ascii="仿宋_GB2312" w:eastAsia="仿宋_GB2312" w:hAnsi="仿宋_GB2312"/>
          <w:sz w:val="24"/>
        </w:rPr>
        <w:t>年</w:t>
      </w:r>
      <w:r>
        <w:rPr>
          <w:rFonts w:ascii="仿宋_GB2312" w:eastAsia="仿宋_GB2312" w:hAnsi="仿宋_GB2312"/>
          <w:sz w:val="24"/>
        </w:rPr>
        <w:t>11</w:t>
      </w:r>
      <w:r>
        <w:rPr>
          <w:rFonts w:ascii="仿宋_GB2312" w:eastAsia="仿宋_GB2312" w:hAnsi="仿宋_GB2312"/>
          <w:sz w:val="24"/>
        </w:rPr>
        <w:t>月</w:t>
      </w:r>
      <w:r>
        <w:rPr>
          <w:rFonts w:ascii="仿宋_GB2312" w:eastAsia="仿宋_GB2312" w:hAnsi="仿宋_GB2312"/>
          <w:sz w:val="24"/>
        </w:rPr>
        <w:t>08</w:t>
      </w:r>
      <w:r>
        <w:rPr>
          <w:rFonts w:ascii="仿宋_GB2312" w:eastAsia="仿宋_GB2312" w:hAnsi="仿宋_GB2312"/>
          <w:sz w:val="24"/>
        </w:rPr>
        <w:t>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