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2023年06月05日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2023年05月30日至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2023年06月05日开放申购/赎回。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2023-06-06至2023-06-12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2023-06-12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2023-06-13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1.0541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1.0541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1.0541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2023-05-30至2023-06-05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2023-05-23至2023-05-29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2023-05-16至2023-05-22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2023年06月06日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