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南银理财珠联璧合鑫逸稳两年16期封闭式公募人民币理财产品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南银理财珠联璧合鑫逸稳两年16期封闭式公募人民币理财产品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Z7003223000059（投资者可依据该编码在中国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2023年03月29日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346,900,285.00份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国联基金管理有限公司,创金合信基金管理有限公司,中国对外经济贸易信托有限公司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49,723,518.01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1.0235</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138,318,421.60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167,250,764.81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1.0245</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截至报告期末，本产品Y60016份额净值为1.0236元，Y61016份额净值为1.0241元，Y62016份额净值为1.0246元。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23880941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23天恒置业06</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28.14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90,858,519.55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25.57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23880917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23盐城城南03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18.29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ZJQTT202303280001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创金合信鑫稳4号单一资产管理计划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52,951,600.00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14.90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40,932,738.18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11.52</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盐城市城南新区开发建设投资有限公司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23盐城城南03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560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北京天恒置业集团有限公司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23天恒置业06</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562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0120010000001110</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南银理财鑫逸稳两年16期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62,513.43</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