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2023年12月18日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2023年12月12日至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2023年12月18日开放申购/赎回。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2023-12-19至2023-12-25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2023-12-12至2023-12-18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2023-12-05至2023-12-11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2023-11-28至2023-12-04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2023年12月19日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