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2023年12月19日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2023年12月13日至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2023年12月19日开放申购/赎回。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2024-01-10至2024-01-16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2023-11-22至2023-12-19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2023-10-25至2023-11-21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2023-09-20至2023-10-24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2023年12月20日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