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南银理财珠联璧合鑫逸稳四个月15期封闭式公募人民币理财产品（产品登记编码：Z7003223000236）已于2023年12月19日结束募集，符合产品成立条件，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成立。该产品募集金额172,508,330.00元，理财资金将按产品说明书约定进行投资。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