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南银理财珠联璧合鑫逸稳一年140期封闭式公募人民币理财产品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南银理财珠联璧合鑫逸稳一年140期封闭式公募人民币理财产品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ZZ700322302385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Y30140、Y31140、Y32140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2023年11月08日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2024年06月24日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2024年06月24日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建信保险资管-浦江惠盈1号资产支持计划第2期优先A级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143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资产证券化(债权型)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2024年06月25日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