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2024年07月09日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2024年07月03日至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2024年07月09日开放申购/赎回。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2024-07-31至2024-08-06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1.1833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2.63%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2024-06-12至2024-07-09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1.1811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2024-05-15至2024-06-11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1.1791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2024-04-17至2024-05-14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2024年07月10日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