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J02427、J02428、J02429、J02430、J03338、J03339、J03340、J04746、J04748、J04749、J04750、JSA000000226、JSA000000229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深圳市微恒信科技有限公司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中信信托-惠通10号-第三期（分付）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申万宏源-龙鼎定制-2221期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4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2025-07-21T01:33:02Z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