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J02212、J03046、J03047、J03048、J03049、J03050、J03051、J03743、J210601SA301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申万宏源-龙鼎定制-2240期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7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2025-07-28T01:16:04Z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