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南银理财珠联璧合鑫逸稳两年54期封闭式公募人民币理财产品（Y60054）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Y60054)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57,505,983.97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